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1FA" w:rsidRPr="005921FA" w:rsidRDefault="005921FA" w:rsidP="005921FA">
      <w:pPr>
        <w:jc w:val="center"/>
        <w:rPr>
          <w:rFonts w:ascii="Times New Roman" w:hAnsi="Times New Roman" w:cs="Times New Roman"/>
          <w:sz w:val="24"/>
          <w:szCs w:val="24"/>
        </w:rPr>
      </w:pPr>
      <w:r w:rsidRPr="005921FA">
        <w:rPr>
          <w:rFonts w:ascii="Times New Roman" w:hAnsi="Times New Roman" w:cs="Times New Roman"/>
          <w:sz w:val="24"/>
          <w:szCs w:val="24"/>
        </w:rPr>
        <w:t>MPHA – Student Section Meeting</w:t>
      </w:r>
      <w:r w:rsidR="00935E8D">
        <w:rPr>
          <w:rFonts w:ascii="Times New Roman" w:hAnsi="Times New Roman" w:cs="Times New Roman"/>
          <w:sz w:val="24"/>
          <w:szCs w:val="24"/>
        </w:rPr>
        <w:t xml:space="preserve"> – Meeting Minutes</w:t>
      </w:r>
    </w:p>
    <w:p w:rsidR="005921FA" w:rsidRPr="005921FA" w:rsidRDefault="005921FA" w:rsidP="005921FA">
      <w:pPr>
        <w:jc w:val="center"/>
        <w:rPr>
          <w:rFonts w:ascii="Times New Roman" w:hAnsi="Times New Roman" w:cs="Times New Roman"/>
          <w:sz w:val="24"/>
          <w:szCs w:val="24"/>
        </w:rPr>
      </w:pPr>
      <w:r w:rsidRPr="005921FA">
        <w:rPr>
          <w:rFonts w:ascii="Times New Roman" w:hAnsi="Times New Roman" w:cs="Times New Roman"/>
          <w:sz w:val="24"/>
          <w:szCs w:val="24"/>
        </w:rPr>
        <w:t xml:space="preserve">Monday, </w:t>
      </w:r>
      <w:r w:rsidR="00965E02">
        <w:rPr>
          <w:rFonts w:ascii="Times New Roman" w:hAnsi="Times New Roman" w:cs="Times New Roman"/>
          <w:sz w:val="24"/>
          <w:szCs w:val="24"/>
        </w:rPr>
        <w:t>February 20, 2012</w:t>
      </w:r>
    </w:p>
    <w:p w:rsidR="005D202A" w:rsidRPr="005921FA" w:rsidRDefault="005921FA" w:rsidP="005921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921FA">
        <w:rPr>
          <w:rFonts w:ascii="Times New Roman" w:hAnsi="Times New Roman" w:cs="Times New Roman"/>
          <w:sz w:val="24"/>
          <w:szCs w:val="24"/>
        </w:rPr>
        <w:t xml:space="preserve">Present: Ranelle Brew, Chair </w:t>
      </w:r>
    </w:p>
    <w:p w:rsidR="000C661E" w:rsidRDefault="000C661E" w:rsidP="005921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Bryan</w:t>
      </w:r>
      <w:r w:rsidR="006F2F77">
        <w:rPr>
          <w:rFonts w:ascii="Times New Roman" w:hAnsi="Times New Roman" w:cs="Times New Roman"/>
          <w:sz w:val="24"/>
          <w:szCs w:val="24"/>
        </w:rPr>
        <w:t xml:space="preserve"> Buckley</w:t>
      </w:r>
      <w:r w:rsidR="008E6CA5">
        <w:rPr>
          <w:rFonts w:ascii="Times New Roman" w:hAnsi="Times New Roman" w:cs="Times New Roman"/>
          <w:sz w:val="24"/>
          <w:szCs w:val="24"/>
        </w:rPr>
        <w:t xml:space="preserve">, Lorena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21FA" w:rsidRPr="006F2F77" w:rsidRDefault="005921FA" w:rsidP="005921F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F2F77">
        <w:rPr>
          <w:rFonts w:ascii="Times New Roman" w:hAnsi="Times New Roman" w:cs="Times New Roman"/>
          <w:b/>
          <w:i/>
          <w:sz w:val="24"/>
          <w:szCs w:val="24"/>
        </w:rPr>
        <w:t xml:space="preserve">Agenda: </w:t>
      </w:r>
    </w:p>
    <w:p w:rsidR="005921FA" w:rsidRPr="006F2F77" w:rsidRDefault="006F2F77" w:rsidP="005921F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F2F77">
        <w:rPr>
          <w:rFonts w:ascii="Times New Roman" w:hAnsi="Times New Roman" w:cs="Times New Roman"/>
          <w:b/>
          <w:i/>
          <w:sz w:val="24"/>
          <w:szCs w:val="24"/>
        </w:rPr>
        <w:t>Old Business</w:t>
      </w:r>
    </w:p>
    <w:p w:rsidR="006F2F77" w:rsidRDefault="00965E02" w:rsidP="00965E0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65E02">
        <w:rPr>
          <w:rFonts w:ascii="Times New Roman" w:hAnsi="Times New Roman" w:cs="Times New Roman"/>
          <w:sz w:val="24"/>
          <w:szCs w:val="24"/>
        </w:rPr>
        <w:t>MSU Meet &amp; Greet from Bryan</w:t>
      </w:r>
    </w:p>
    <w:p w:rsidR="00965E02" w:rsidRDefault="00C72F75" w:rsidP="00965E0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34E64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965E02">
        <w:rPr>
          <w:rFonts w:ascii="Times New Roman" w:hAnsi="Times New Roman" w:cs="Times New Roman"/>
          <w:sz w:val="24"/>
          <w:szCs w:val="24"/>
        </w:rPr>
        <w:t xml:space="preserve">tudents attended </w:t>
      </w:r>
    </w:p>
    <w:p w:rsidR="00C72F75" w:rsidRDefault="00C72F75" w:rsidP="00965E0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34E64">
        <w:rPr>
          <w:rFonts w:ascii="Times New Roman" w:hAnsi="Times New Roman" w:cs="Times New Roman"/>
          <w:i/>
          <w:sz w:val="24"/>
          <w:szCs w:val="24"/>
          <w:u w:val="single"/>
        </w:rPr>
        <w:t>Pros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4E6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4E64">
        <w:rPr>
          <w:rFonts w:ascii="Times New Roman" w:hAnsi="Times New Roman" w:cs="Times New Roman"/>
          <w:sz w:val="24"/>
          <w:szCs w:val="24"/>
        </w:rPr>
        <w:t xml:space="preserve">MPHA presentation, current members felt they learned a lot! Should we link that to our website? </w:t>
      </w:r>
    </w:p>
    <w:p w:rsidR="00C72F75" w:rsidRDefault="00C72F75" w:rsidP="00965E0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34E64">
        <w:rPr>
          <w:rFonts w:ascii="Times New Roman" w:hAnsi="Times New Roman" w:cs="Times New Roman"/>
          <w:i/>
          <w:sz w:val="24"/>
          <w:szCs w:val="24"/>
          <w:u w:val="single"/>
        </w:rPr>
        <w:t>Cons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034E64">
        <w:rPr>
          <w:rFonts w:ascii="Times New Roman" w:hAnsi="Times New Roman" w:cs="Times New Roman"/>
          <w:sz w:val="24"/>
          <w:szCs w:val="24"/>
        </w:rPr>
        <w:t xml:space="preserve"> Testing week @ MSU, hence low attendance</w:t>
      </w:r>
    </w:p>
    <w:p w:rsidR="00C72F75" w:rsidRDefault="00C72F75" w:rsidP="00965E0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34E64">
        <w:rPr>
          <w:rFonts w:ascii="Times New Roman" w:hAnsi="Times New Roman" w:cs="Times New Roman"/>
          <w:i/>
          <w:sz w:val="24"/>
          <w:szCs w:val="24"/>
          <w:u w:val="single"/>
        </w:rPr>
        <w:t>For future planning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34E64">
        <w:rPr>
          <w:rFonts w:ascii="Times New Roman" w:hAnsi="Times New Roman" w:cs="Times New Roman"/>
          <w:sz w:val="24"/>
          <w:szCs w:val="24"/>
        </w:rPr>
        <w:t xml:space="preserve">A web-based series? Something the students can do at home?  </w:t>
      </w:r>
      <w:r w:rsidR="008E6CA5">
        <w:rPr>
          <w:rFonts w:ascii="Times New Roman" w:hAnsi="Times New Roman" w:cs="Times New Roman"/>
          <w:sz w:val="24"/>
          <w:szCs w:val="24"/>
        </w:rPr>
        <w:t xml:space="preserve">Posting on the academic public health websites (MSU public health society). Educating the undergraduates on “What is public health” and the career options. </w:t>
      </w:r>
    </w:p>
    <w:p w:rsidR="002F3122" w:rsidRPr="002F3122" w:rsidRDefault="002F3122" w:rsidP="002F31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F3122">
        <w:rPr>
          <w:rFonts w:ascii="Times New Roman" w:hAnsi="Times New Roman" w:cs="Times New Roman"/>
          <w:sz w:val="24"/>
          <w:szCs w:val="24"/>
        </w:rPr>
        <w:t xml:space="preserve">Save the Dates </w:t>
      </w:r>
    </w:p>
    <w:p w:rsidR="002F3122" w:rsidRPr="002F3122" w:rsidRDefault="002F3122" w:rsidP="002F312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F3122">
        <w:rPr>
          <w:rFonts w:ascii="Times New Roman" w:hAnsi="Times New Roman" w:cs="Times New Roman"/>
          <w:sz w:val="24"/>
          <w:szCs w:val="24"/>
        </w:rPr>
        <w:t>MPHA Epidemiology Section Conference - 2012 Annual Meeting - March 30, 2012 at MSU. (Bryan to attend possibly – Lorena has submitted an abstract)</w:t>
      </w:r>
    </w:p>
    <w:p w:rsidR="002F3122" w:rsidRPr="002F3122" w:rsidRDefault="002F3122" w:rsidP="002F312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F3122">
        <w:rPr>
          <w:rFonts w:ascii="Times New Roman" w:hAnsi="Times New Roman" w:cs="Times New Roman"/>
          <w:sz w:val="24"/>
          <w:szCs w:val="24"/>
        </w:rPr>
        <w:t>MPHA Nursing Section Conference – April 11, 2012 in Grand Rapids, MI</w:t>
      </w:r>
    </w:p>
    <w:p w:rsidR="002F3122" w:rsidRPr="002F3122" w:rsidRDefault="002F3122" w:rsidP="002F312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F3122">
        <w:rPr>
          <w:rFonts w:ascii="Times New Roman" w:hAnsi="Times New Roman" w:cs="Times New Roman"/>
          <w:sz w:val="24"/>
          <w:szCs w:val="24"/>
        </w:rPr>
        <w:t>San Francisco, CA meeting in November 2012</w:t>
      </w:r>
    </w:p>
    <w:p w:rsidR="005921FA" w:rsidRPr="006F2F77" w:rsidRDefault="006F2F77" w:rsidP="005921F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F2F77">
        <w:rPr>
          <w:rFonts w:ascii="Times New Roman" w:hAnsi="Times New Roman" w:cs="Times New Roman"/>
          <w:b/>
          <w:i/>
          <w:sz w:val="24"/>
          <w:szCs w:val="24"/>
        </w:rPr>
        <w:t>New Business</w:t>
      </w:r>
      <w:r w:rsidR="005921FA" w:rsidRPr="006F2F7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65E02" w:rsidRDefault="00965E02" w:rsidP="00965E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to Molly requesting the most recent student roster. Have there been any recent additions? </w:t>
      </w:r>
    </w:p>
    <w:p w:rsidR="00034E64" w:rsidRDefault="00034E64" w:rsidP="00034E6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34E64" w:rsidRPr="00965E02" w:rsidRDefault="00034E64" w:rsidP="00965E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Lorena to send Ranelle photos again from the MSU meet &amp; greet so they may be put on the website.</w:t>
      </w:r>
    </w:p>
    <w:p w:rsidR="00965E02" w:rsidRDefault="00965E02" w:rsidP="00965E0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E6CA5" w:rsidRPr="002F3122" w:rsidRDefault="008348B6" w:rsidP="002F31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</w:t>
      </w:r>
      <w:r w:rsidR="00965E02">
        <w:rPr>
          <w:rFonts w:ascii="Times New Roman" w:hAnsi="Times New Roman" w:cs="Times New Roman"/>
          <w:sz w:val="24"/>
          <w:szCs w:val="24"/>
        </w:rPr>
        <w:t xml:space="preserve">yan – Interested in webinars and video conference </w:t>
      </w:r>
      <w:r w:rsidR="008E6CA5">
        <w:rPr>
          <w:rFonts w:ascii="Times New Roman" w:hAnsi="Times New Roman" w:cs="Times New Roman"/>
          <w:sz w:val="24"/>
          <w:szCs w:val="24"/>
        </w:rPr>
        <w:t xml:space="preserve">(Adobe Presenter, </w:t>
      </w:r>
      <w:proofErr w:type="spellStart"/>
      <w:r w:rsidR="008E6CA5">
        <w:rPr>
          <w:rFonts w:ascii="Times New Roman" w:hAnsi="Times New Roman" w:cs="Times New Roman"/>
          <w:sz w:val="24"/>
          <w:szCs w:val="24"/>
        </w:rPr>
        <w:t>Cantasia</w:t>
      </w:r>
      <w:proofErr w:type="spellEnd"/>
      <w:r w:rsidR="008E6CA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and getting more information about doing this in the future</w:t>
      </w:r>
      <w:r w:rsidR="00034E64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5921FA" w:rsidRPr="00935E8D" w:rsidRDefault="005921FA" w:rsidP="00935E8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65E02">
        <w:rPr>
          <w:rFonts w:ascii="Times New Roman" w:hAnsi="Times New Roman" w:cs="Times New Roman"/>
          <w:b/>
          <w:sz w:val="24"/>
          <w:szCs w:val="24"/>
        </w:rPr>
        <w:t xml:space="preserve">Next Meeting: Monday, </w:t>
      </w:r>
      <w:r w:rsidR="00965E02" w:rsidRPr="00965E02">
        <w:rPr>
          <w:rFonts w:ascii="Times New Roman" w:hAnsi="Times New Roman" w:cs="Times New Roman"/>
          <w:b/>
          <w:sz w:val="24"/>
          <w:szCs w:val="24"/>
        </w:rPr>
        <w:t>March 26</w:t>
      </w:r>
      <w:r w:rsidRPr="00965E02">
        <w:rPr>
          <w:rFonts w:ascii="Times New Roman" w:hAnsi="Times New Roman" w:cs="Times New Roman"/>
          <w:b/>
          <w:sz w:val="24"/>
          <w:szCs w:val="24"/>
        </w:rPr>
        <w:t>, 2012 @ 5:00 p.m.</w:t>
      </w:r>
    </w:p>
    <w:p w:rsidR="008F304C" w:rsidRDefault="005921FA" w:rsidP="008F304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35E8D">
        <w:rPr>
          <w:rFonts w:ascii="Times New Roman" w:hAnsi="Times New Roman" w:cs="Times New Roman"/>
          <w:b/>
          <w:sz w:val="24"/>
          <w:szCs w:val="24"/>
        </w:rPr>
        <w:t>Please call in using phone number: 877-366-0711</w:t>
      </w:r>
      <w:r w:rsidR="008F304C">
        <w:rPr>
          <w:rFonts w:ascii="Times New Roman" w:hAnsi="Times New Roman" w:cs="Times New Roman"/>
          <w:b/>
          <w:sz w:val="24"/>
          <w:szCs w:val="24"/>
        </w:rPr>
        <w:t xml:space="preserve"> and participant code: 19882855</w:t>
      </w:r>
    </w:p>
    <w:p w:rsidR="008F304C" w:rsidRDefault="008F304C" w:rsidP="008F304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F304C" w:rsidRPr="008F304C" w:rsidRDefault="008F304C" w:rsidP="008F304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Upcoming </w:t>
      </w:r>
      <w:r w:rsidR="008348B6">
        <w:rPr>
          <w:rFonts w:ascii="Times New Roman" w:hAnsi="Times New Roman" w:cs="Times New Roman"/>
          <w:sz w:val="24"/>
          <w:szCs w:val="24"/>
        </w:rPr>
        <w:t>future m</w:t>
      </w:r>
      <w:r>
        <w:rPr>
          <w:rFonts w:ascii="Times New Roman" w:hAnsi="Times New Roman" w:cs="Times New Roman"/>
          <w:sz w:val="24"/>
          <w:szCs w:val="24"/>
        </w:rPr>
        <w:t xml:space="preserve">eetings: </w:t>
      </w:r>
    </w:p>
    <w:p w:rsidR="005921FA" w:rsidRPr="005921FA" w:rsidRDefault="00965E02" w:rsidP="008F304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April date?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 we finish student meetings in March due to close of semester or continue through summer? </w:t>
      </w:r>
    </w:p>
    <w:sectPr w:rsidR="005921FA" w:rsidRPr="005921FA" w:rsidSect="008E6CA5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8078C"/>
    <w:multiLevelType w:val="hybridMultilevel"/>
    <w:tmpl w:val="5C661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A5115"/>
    <w:multiLevelType w:val="hybridMultilevel"/>
    <w:tmpl w:val="8662D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1FA"/>
    <w:rsid w:val="00007FE4"/>
    <w:rsid w:val="00034E64"/>
    <w:rsid w:val="000C661E"/>
    <w:rsid w:val="00270279"/>
    <w:rsid w:val="002B30C4"/>
    <w:rsid w:val="002F3122"/>
    <w:rsid w:val="00551D41"/>
    <w:rsid w:val="005921FA"/>
    <w:rsid w:val="005D202A"/>
    <w:rsid w:val="006F2F77"/>
    <w:rsid w:val="00734A5B"/>
    <w:rsid w:val="007827C2"/>
    <w:rsid w:val="008348B6"/>
    <w:rsid w:val="008E6CA5"/>
    <w:rsid w:val="008F304C"/>
    <w:rsid w:val="00935E8D"/>
    <w:rsid w:val="00965E02"/>
    <w:rsid w:val="00C72F75"/>
    <w:rsid w:val="00CB59F2"/>
    <w:rsid w:val="00E76C8E"/>
    <w:rsid w:val="00FC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1FA"/>
    <w:pPr>
      <w:ind w:left="720"/>
      <w:contextualSpacing/>
    </w:pPr>
  </w:style>
  <w:style w:type="paragraph" w:styleId="NoSpacing">
    <w:name w:val="No Spacing"/>
    <w:uiPriority w:val="1"/>
    <w:qFormat/>
    <w:rsid w:val="005921F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921F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66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1FA"/>
    <w:pPr>
      <w:ind w:left="720"/>
      <w:contextualSpacing/>
    </w:pPr>
  </w:style>
  <w:style w:type="paragraph" w:styleId="NoSpacing">
    <w:name w:val="No Spacing"/>
    <w:uiPriority w:val="1"/>
    <w:qFormat/>
    <w:rsid w:val="005921F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921F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66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Ranelle Brew</dc:creator>
  <cp:lastModifiedBy>Ranelle Brew</cp:lastModifiedBy>
  <cp:revision>5</cp:revision>
  <dcterms:created xsi:type="dcterms:W3CDTF">2012-02-20T22:12:00Z</dcterms:created>
  <dcterms:modified xsi:type="dcterms:W3CDTF">2012-02-20T22:38:00Z</dcterms:modified>
</cp:coreProperties>
</file>